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53" w:rsidRPr="00CC2EDA" w:rsidRDefault="005577AD" w:rsidP="005577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 w:rsidRPr="00CC2EDA">
        <w:rPr>
          <w:rFonts w:ascii="Times New Roman" w:hAnsi="Times New Roman" w:cs="Times New Roman"/>
          <w:b/>
          <w:color w:val="000000"/>
          <w:sz w:val="24"/>
          <w:szCs w:val="24"/>
        </w:rPr>
        <w:t>Памятка пациента на госпитализацию в отделение «Неврология»</w:t>
      </w:r>
    </w:p>
    <w:p w:rsidR="00426153" w:rsidRDefault="00426153" w:rsidP="00426153">
      <w:pPr>
        <w:autoSpaceDE w:val="0"/>
        <w:autoSpaceDN w:val="0"/>
        <w:adjustRightInd w:val="0"/>
        <w:spacing w:after="0" w:line="240" w:lineRule="auto"/>
        <w:ind w:left="-360"/>
        <w:rPr>
          <w:rFonts w:ascii="Tms Rmn" w:hAnsi="Tms Rmn"/>
          <w:sz w:val="24"/>
          <w:szCs w:val="24"/>
        </w:rPr>
      </w:pPr>
    </w:p>
    <w:p w:rsidR="00426153" w:rsidRPr="005577AD" w:rsidRDefault="00426153" w:rsidP="0042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Прием: Блок</w:t>
      </w:r>
      <w:proofErr w:type="gramStart"/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77AD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. 108А </w:t>
      </w:r>
    </w:p>
    <w:p w:rsidR="005577AD" w:rsidRDefault="005577AD" w:rsidP="0055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себе иметь:</w:t>
      </w:r>
    </w:p>
    <w:p w:rsidR="005577AD" w:rsidRDefault="005577AD" w:rsidP="00426153">
      <w:pPr>
        <w:autoSpaceDE w:val="0"/>
        <w:autoSpaceDN w:val="0"/>
        <w:adjustRightInd w:val="0"/>
        <w:spacing w:after="0" w:line="240" w:lineRule="auto"/>
        <w:ind w:left="1287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Оригиналы документов:</w:t>
      </w: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ab/>
        <w:t>Направление из поликлиники или стационара по месту жительства (с двумя поставленными печатями</w:t>
      </w:r>
      <w:r w:rsidR="002D60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6070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Start w:id="0" w:name="_GoBack"/>
      <w:bookmarkEnd w:id="0"/>
      <w:r w:rsidRPr="005577A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Паспорт, страховой полис ОМС, СНИЛС (страховое свидетельство), </w:t>
      </w: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Дополнительно ксерокопию в 2-х экземплярах: паспорт, мед</w:t>
      </w:r>
      <w:proofErr w:type="gramStart"/>
      <w:r w:rsidRPr="005577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77A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577AD">
        <w:rPr>
          <w:rFonts w:ascii="Times New Roman" w:hAnsi="Times New Roman" w:cs="Times New Roman"/>
          <w:color w:val="000000"/>
          <w:sz w:val="24"/>
          <w:szCs w:val="24"/>
        </w:rPr>
        <w:t>олис, СНИЛС, инвалидность (если есть);</w:t>
      </w:r>
    </w:p>
    <w:p w:rsidR="005577AD" w:rsidRDefault="005577AD" w:rsidP="005577A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26153" w:rsidRPr="005577AD" w:rsidRDefault="00426153" w:rsidP="0055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="00557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Медицинские документы </w:t>
      </w:r>
    </w:p>
    <w:p w:rsidR="005577AD" w:rsidRDefault="005577AD" w:rsidP="004261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5577AD" w:rsidP="0055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26153"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6153" w:rsidRPr="005577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26153"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153"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лабораторных исследований:</w:t>
      </w:r>
    </w:p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proofErr w:type="gramStart"/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инфекции: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647"/>
        <w:gridCol w:w="1985"/>
      </w:tblGrid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 ИФА на ВИЧ </w:t>
            </w:r>
            <w:r w:rsidRPr="005577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15 до 50 лет)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крови ИФА на маркеры гепатитов</w:t>
            </w: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57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57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возрастных ограничений (при положительных  результатах - консультация инфекциониста)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5577AD"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сифилис ИФА  или МРП и РПГА </w:t>
            </w:r>
            <w:r w:rsidRPr="005577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14 до 65 лет),</w:t>
            </w:r>
          </w:p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положительных результатах - справка от </w:t>
            </w:r>
            <w:proofErr w:type="spell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Общие анализы: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647"/>
        <w:gridCol w:w="1985"/>
      </w:tblGrid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(с лейкоцитарной формулой) + гемоглобин + тромбоциты  + СОЭ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 w:rsidP="005577AD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Биохимический анализ крови общетерапевтический (общий белок, глюкоза)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426153" w:rsidRPr="005577AD" w:rsidTr="005577AD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33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резус фактор крови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не ограничен</w:t>
            </w:r>
          </w:p>
        </w:tc>
      </w:tr>
    </w:tbl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инструментальных исследований: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222"/>
        <w:gridCol w:w="2410"/>
      </w:tblGrid>
      <w:tr w:rsidR="00426153" w:rsidRPr="005577AD" w:rsidTr="005577A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флюорографии (указать № исследования)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426153" w:rsidRPr="005577AD" w:rsidTr="005577A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 с описанием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Консультации специалистов: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222"/>
        <w:gridCol w:w="2410"/>
      </w:tblGrid>
      <w:tr w:rsidR="00426153" w:rsidRPr="005577AD" w:rsidTr="005577A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 - осмотр гинеколога, если есть патология, то УЗИ органов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месяцев</w:t>
            </w:r>
          </w:p>
        </w:tc>
      </w:tr>
      <w:tr w:rsidR="00426153" w:rsidRPr="005577AD" w:rsidTr="005577A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офтальмолога (+офтальмоскопия)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53" w:rsidRPr="005577AD" w:rsidRDefault="00426153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5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</w:tbl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Выписки из стационара (документы по предыдущим госпитализациям)</w:t>
      </w:r>
    </w:p>
    <w:p w:rsidR="005577AD" w:rsidRP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557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Необходимые условия:</w:t>
      </w:r>
    </w:p>
    <w:p w:rsidR="005577AD" w:rsidRDefault="005577AD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5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>Явиться натощак, (!) но при наличии сахарного диабета возможен легкий завтрак.</w:t>
      </w:r>
    </w:p>
    <w:p w:rsidR="00426153" w:rsidRPr="005577AD" w:rsidRDefault="00426153" w:rsidP="005577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7A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5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госпитализации к указанному сроку, в связи с выявленной острой сопутствующей патологией или по другим уважительным причинам – перезвонить по номеру  </w:t>
      </w:r>
      <w:r w:rsidRPr="00557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2-911-100.</w:t>
      </w:r>
    </w:p>
    <w:p w:rsidR="00624BA8" w:rsidRPr="005577AD" w:rsidRDefault="00624BA8">
      <w:pPr>
        <w:rPr>
          <w:sz w:val="24"/>
          <w:szCs w:val="24"/>
        </w:rPr>
      </w:pPr>
    </w:p>
    <w:sectPr w:rsidR="00624BA8" w:rsidRPr="005577AD" w:rsidSect="001546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3"/>
    <w:rsid w:val="002D6070"/>
    <w:rsid w:val="00426153"/>
    <w:rsid w:val="005577AD"/>
    <w:rsid w:val="00624BA8"/>
    <w:rsid w:val="00C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4</cp:revision>
  <dcterms:created xsi:type="dcterms:W3CDTF">2017-11-20T08:06:00Z</dcterms:created>
  <dcterms:modified xsi:type="dcterms:W3CDTF">2017-12-11T13:02:00Z</dcterms:modified>
</cp:coreProperties>
</file>